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972265" w:rsidTr="00972265">
        <w:tc>
          <w:tcPr>
            <w:tcW w:w="4785" w:type="dxa"/>
          </w:tcPr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90D5EF" wp14:editId="046BF99C">
                  <wp:extent cx="476250" cy="581025"/>
                  <wp:effectExtent l="0" t="0" r="0" b="0"/>
                  <wp:docPr id="2" name="Рисунок 2" descr="Gerb_Kr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rb_Kr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АГЕНТСТВО РАЗВИТИЯ </w:t>
            </w:r>
          </w:p>
          <w:p w:rsidR="00972265" w:rsidRPr="00C52932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>МАЛОГО И СРЕДНЕГО ПРЕДПРИНИМАТЕЛЬСТВА</w:t>
            </w:r>
          </w:p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>КРАСНОЯРСКОГО КРАЯ</w:t>
            </w:r>
          </w:p>
        </w:tc>
        <w:tc>
          <w:tcPr>
            <w:tcW w:w="4786" w:type="dxa"/>
          </w:tcPr>
          <w:p w:rsidR="00972265" w:rsidRDefault="000B18A0" w:rsidP="00124C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33550" cy="1419225"/>
                  <wp:effectExtent l="0" t="0" r="0" b="0"/>
                  <wp:docPr id="1" name="Рисунок 1" descr="banner_tru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ner_tru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2265" w:rsidRDefault="00972265" w:rsidP="00124C4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24C40" w:rsidRPr="00124C40" w:rsidRDefault="007C49E4" w:rsidP="00124C4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05</w:t>
      </w:r>
      <w:bookmarkStart w:id="0" w:name="_GoBack"/>
      <w:bookmarkEnd w:id="0"/>
      <w:r w:rsidR="008B36C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B18A0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8B36CA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0B18A0">
        <w:rPr>
          <w:rFonts w:ascii="Times New Roman" w:hAnsi="Times New Roman" w:cs="Times New Roman"/>
          <w:b/>
          <w:bCs/>
          <w:sz w:val="24"/>
          <w:szCs w:val="24"/>
        </w:rPr>
        <w:t>24</w:t>
      </w:r>
    </w:p>
    <w:p w:rsidR="00124C40" w:rsidRPr="00124C40" w:rsidRDefault="00124C40" w:rsidP="00124C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18A0" w:rsidRDefault="000B18A0" w:rsidP="000B18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F6347">
        <w:rPr>
          <w:rFonts w:ascii="Times New Roman" w:hAnsi="Times New Roman" w:cs="Times New Roman"/>
          <w:b/>
          <w:sz w:val="24"/>
        </w:rPr>
        <w:t>Итоги программы повышения производительности труда подвели в компании ООО «Ярхлеб»</w:t>
      </w:r>
    </w:p>
    <w:p w:rsidR="000B18A0" w:rsidRDefault="000B18A0" w:rsidP="000B18A0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</w:rPr>
      </w:pPr>
    </w:p>
    <w:p w:rsidR="000B18A0" w:rsidRDefault="000B18A0" w:rsidP="000B18A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1119A">
        <w:rPr>
          <w:rFonts w:ascii="Times New Roman" w:hAnsi="Times New Roman" w:cs="Times New Roman"/>
          <w:sz w:val="24"/>
          <w:szCs w:val="24"/>
        </w:rPr>
        <w:t xml:space="preserve">Благодаря бережливым технологиям предприятие </w:t>
      </w:r>
      <w:r>
        <w:rPr>
          <w:rFonts w:ascii="Times New Roman" w:hAnsi="Times New Roman" w:cs="Times New Roman"/>
          <w:sz w:val="24"/>
          <w:szCs w:val="24"/>
        </w:rPr>
        <w:t>пищевой отр</w:t>
      </w:r>
      <w:r w:rsidR="0074285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сли </w:t>
      </w:r>
      <w:r w:rsidRPr="00C1119A">
        <w:rPr>
          <w:rFonts w:ascii="Times New Roman" w:hAnsi="Times New Roman" w:cs="Times New Roman"/>
          <w:sz w:val="24"/>
          <w:szCs w:val="24"/>
        </w:rPr>
        <w:t>из Красно</w:t>
      </w:r>
      <w:r>
        <w:rPr>
          <w:rFonts w:ascii="Times New Roman" w:hAnsi="Times New Roman" w:cs="Times New Roman"/>
          <w:sz w:val="24"/>
          <w:szCs w:val="24"/>
        </w:rPr>
        <w:t>ярска</w:t>
      </w:r>
      <w:r w:rsidRPr="00C1119A">
        <w:rPr>
          <w:rFonts w:ascii="Times New Roman" w:hAnsi="Times New Roman" w:cs="Times New Roman"/>
          <w:sz w:val="24"/>
          <w:szCs w:val="24"/>
        </w:rPr>
        <w:t xml:space="preserve"> </w:t>
      </w:r>
      <w:r w:rsidR="0074285D">
        <w:rPr>
          <w:rFonts w:ascii="Times New Roman" w:hAnsi="Times New Roman" w:cs="Times New Roman"/>
          <w:sz w:val="24"/>
          <w:szCs w:val="24"/>
        </w:rPr>
        <w:t>увеличило</w:t>
      </w:r>
      <w:r w:rsidRPr="004265F5">
        <w:rPr>
          <w:rFonts w:ascii="Times New Roman" w:hAnsi="Times New Roman" w:cs="Times New Roman"/>
          <w:sz w:val="24"/>
          <w:szCs w:val="24"/>
        </w:rPr>
        <w:t xml:space="preserve"> производ</w:t>
      </w:r>
      <w:r w:rsidR="0074285D">
        <w:rPr>
          <w:rFonts w:ascii="Times New Roman" w:hAnsi="Times New Roman" w:cs="Times New Roman"/>
          <w:sz w:val="24"/>
          <w:szCs w:val="24"/>
        </w:rPr>
        <w:t>ство хлеба</w:t>
      </w:r>
      <w:r>
        <w:rPr>
          <w:rFonts w:ascii="Times New Roman" w:hAnsi="Times New Roman" w:cs="Times New Roman"/>
          <w:sz w:val="24"/>
          <w:szCs w:val="24"/>
        </w:rPr>
        <w:t>. Р</w:t>
      </w:r>
      <w:r w:rsidRPr="00C1119A">
        <w:rPr>
          <w:rFonts w:ascii="Times New Roman" w:hAnsi="Times New Roman" w:cs="Times New Roman"/>
          <w:sz w:val="24"/>
          <w:szCs w:val="24"/>
        </w:rPr>
        <w:t xml:space="preserve">абочая группа предприятия совместно с экспертами Регионального центра компетенций </w:t>
      </w:r>
      <w:r>
        <w:rPr>
          <w:rFonts w:ascii="Times New Roman" w:hAnsi="Times New Roman" w:cs="Times New Roman"/>
          <w:sz w:val="24"/>
          <w:szCs w:val="24"/>
        </w:rPr>
        <w:t>(структурное подразделение центра «Мой бизнес») з</w:t>
      </w:r>
      <w:r w:rsidRPr="00BD52CC">
        <w:rPr>
          <w:rFonts w:ascii="Times New Roman" w:hAnsi="Times New Roman" w:cs="Times New Roman"/>
          <w:sz w:val="24"/>
          <w:szCs w:val="24"/>
        </w:rPr>
        <w:t xml:space="preserve">а шесть месяцев </w:t>
      </w:r>
      <w:r>
        <w:rPr>
          <w:rFonts w:ascii="Times New Roman" w:hAnsi="Times New Roman" w:cs="Times New Roman"/>
          <w:sz w:val="24"/>
          <w:szCs w:val="24"/>
        </w:rPr>
        <w:t>реализации проекта провела производственный анализ, в результате которого выявила 49 проблем, которые оказывают влияние на производительность труда. После чего</w:t>
      </w:r>
      <w:r w:rsidRPr="00BD52CC">
        <w:rPr>
          <w:rFonts w:ascii="Times New Roman" w:hAnsi="Times New Roman" w:cs="Times New Roman"/>
          <w:sz w:val="24"/>
          <w:szCs w:val="24"/>
        </w:rPr>
        <w:t xml:space="preserve"> компания </w:t>
      </w:r>
      <w:r>
        <w:rPr>
          <w:rFonts w:ascii="Times New Roman" w:hAnsi="Times New Roman" w:cs="Times New Roman"/>
          <w:sz w:val="24"/>
          <w:szCs w:val="24"/>
        </w:rPr>
        <w:t>ввела</w:t>
      </w:r>
      <w:r w:rsidRPr="00BD52CC">
        <w:rPr>
          <w:rFonts w:ascii="Times New Roman" w:hAnsi="Times New Roman" w:cs="Times New Roman"/>
          <w:sz w:val="24"/>
          <w:szCs w:val="24"/>
        </w:rPr>
        <w:t xml:space="preserve"> новые стандарты работы на производственном участке, выбранном в качестве образца</w:t>
      </w:r>
      <w:r>
        <w:rPr>
          <w:rFonts w:ascii="Times New Roman" w:hAnsi="Times New Roman" w:cs="Times New Roman"/>
          <w:sz w:val="24"/>
          <w:szCs w:val="24"/>
        </w:rPr>
        <w:t xml:space="preserve">. Внедрила </w:t>
      </w:r>
      <w:r w:rsidRPr="004265F5">
        <w:rPr>
          <w:rFonts w:ascii="Times New Roman" w:hAnsi="Times New Roman" w:cs="Times New Roman"/>
          <w:sz w:val="24"/>
          <w:szCs w:val="24"/>
        </w:rPr>
        <w:t>специальн</w:t>
      </w:r>
      <w:r>
        <w:rPr>
          <w:rFonts w:ascii="Times New Roman" w:hAnsi="Times New Roman" w:cs="Times New Roman"/>
          <w:sz w:val="24"/>
          <w:szCs w:val="24"/>
        </w:rPr>
        <w:t xml:space="preserve">ые </w:t>
      </w:r>
      <w:r w:rsidRPr="004265F5">
        <w:rPr>
          <w:rFonts w:ascii="Times New Roman" w:hAnsi="Times New Roman" w:cs="Times New Roman"/>
          <w:sz w:val="24"/>
          <w:szCs w:val="24"/>
        </w:rPr>
        <w:t>приспособлени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4265F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5F5">
        <w:rPr>
          <w:rFonts w:ascii="Times New Roman" w:hAnsi="Times New Roman" w:cs="Times New Roman"/>
          <w:sz w:val="24"/>
          <w:szCs w:val="24"/>
        </w:rPr>
        <w:t>оборудовани</w:t>
      </w:r>
      <w:r>
        <w:rPr>
          <w:rFonts w:ascii="Times New Roman" w:hAnsi="Times New Roman" w:cs="Times New Roman"/>
          <w:sz w:val="24"/>
          <w:szCs w:val="24"/>
        </w:rPr>
        <w:t>е, о</w:t>
      </w:r>
      <w:r w:rsidRPr="004265F5">
        <w:rPr>
          <w:rFonts w:ascii="Times New Roman" w:hAnsi="Times New Roman" w:cs="Times New Roman"/>
          <w:sz w:val="24"/>
          <w:szCs w:val="24"/>
        </w:rPr>
        <w:t>рганиз</w:t>
      </w:r>
      <w:r>
        <w:rPr>
          <w:rFonts w:ascii="Times New Roman" w:hAnsi="Times New Roman" w:cs="Times New Roman"/>
          <w:sz w:val="24"/>
          <w:szCs w:val="24"/>
        </w:rPr>
        <w:t xml:space="preserve">овала </w:t>
      </w:r>
      <w:r w:rsidRPr="004265F5">
        <w:rPr>
          <w:rFonts w:ascii="Times New Roman" w:hAnsi="Times New Roman" w:cs="Times New Roman"/>
          <w:sz w:val="24"/>
          <w:szCs w:val="24"/>
        </w:rPr>
        <w:t>рабочи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265F5">
        <w:rPr>
          <w:rFonts w:ascii="Times New Roman" w:hAnsi="Times New Roman" w:cs="Times New Roman"/>
          <w:sz w:val="24"/>
          <w:szCs w:val="24"/>
        </w:rPr>
        <w:t xml:space="preserve"> мест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265F5">
        <w:rPr>
          <w:rFonts w:ascii="Times New Roman" w:hAnsi="Times New Roman" w:cs="Times New Roman"/>
          <w:sz w:val="24"/>
          <w:szCs w:val="24"/>
        </w:rPr>
        <w:t xml:space="preserve"> по системе 5С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4265F5">
        <w:rPr>
          <w:rFonts w:ascii="Times New Roman" w:hAnsi="Times New Roman" w:cs="Times New Roman"/>
          <w:sz w:val="24"/>
          <w:szCs w:val="24"/>
        </w:rPr>
        <w:t>ыровня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4265F5">
        <w:rPr>
          <w:rFonts w:ascii="Times New Roman" w:hAnsi="Times New Roman" w:cs="Times New Roman"/>
          <w:sz w:val="24"/>
          <w:szCs w:val="24"/>
        </w:rPr>
        <w:t xml:space="preserve"> загрузк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265F5">
        <w:rPr>
          <w:rFonts w:ascii="Times New Roman" w:hAnsi="Times New Roman" w:cs="Times New Roman"/>
          <w:sz w:val="24"/>
          <w:szCs w:val="24"/>
        </w:rPr>
        <w:t xml:space="preserve"> персонала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65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265F5">
        <w:rPr>
          <w:rFonts w:ascii="Times New Roman" w:hAnsi="Times New Roman" w:cs="Times New Roman"/>
          <w:sz w:val="24"/>
          <w:szCs w:val="24"/>
        </w:rPr>
        <w:t>недр</w:t>
      </w:r>
      <w:r>
        <w:rPr>
          <w:rFonts w:ascii="Times New Roman" w:hAnsi="Times New Roman" w:cs="Times New Roman"/>
          <w:sz w:val="24"/>
          <w:szCs w:val="24"/>
        </w:rPr>
        <w:t>ила</w:t>
      </w:r>
      <w:r w:rsidRPr="004265F5">
        <w:rPr>
          <w:rFonts w:ascii="Times New Roman" w:hAnsi="Times New Roman" w:cs="Times New Roman"/>
          <w:sz w:val="24"/>
          <w:szCs w:val="24"/>
        </w:rPr>
        <w:t xml:space="preserve"> адресн</w:t>
      </w:r>
      <w:r>
        <w:rPr>
          <w:rFonts w:ascii="Times New Roman" w:hAnsi="Times New Roman" w:cs="Times New Roman"/>
          <w:sz w:val="24"/>
          <w:szCs w:val="24"/>
        </w:rPr>
        <w:t xml:space="preserve">ое хранение и др. </w:t>
      </w:r>
      <w:r w:rsidRPr="004265F5">
        <w:rPr>
          <w:rFonts w:ascii="Times New Roman" w:hAnsi="Times New Roman" w:cs="Times New Roman"/>
          <w:sz w:val="24"/>
        </w:rPr>
        <w:t xml:space="preserve">В результате специалисты добились уменьшения времени протекания процесса на </w:t>
      </w:r>
      <w:r>
        <w:rPr>
          <w:rFonts w:ascii="Times New Roman" w:hAnsi="Times New Roman" w:cs="Times New Roman"/>
          <w:sz w:val="24"/>
        </w:rPr>
        <w:t>31</w:t>
      </w:r>
      <w:r w:rsidRPr="004265F5">
        <w:rPr>
          <w:rFonts w:ascii="Times New Roman" w:hAnsi="Times New Roman" w:cs="Times New Roman"/>
          <w:sz w:val="24"/>
        </w:rPr>
        <w:t xml:space="preserve">%, снижения запасов на </w:t>
      </w:r>
      <w:r>
        <w:rPr>
          <w:rFonts w:ascii="Times New Roman" w:hAnsi="Times New Roman" w:cs="Times New Roman"/>
          <w:sz w:val="24"/>
        </w:rPr>
        <w:t>18</w:t>
      </w:r>
      <w:r w:rsidRPr="004265F5">
        <w:rPr>
          <w:rFonts w:ascii="Times New Roman" w:hAnsi="Times New Roman" w:cs="Times New Roman"/>
          <w:sz w:val="24"/>
        </w:rPr>
        <w:t xml:space="preserve">%, а также увеличили выработку на </w:t>
      </w:r>
      <w:r>
        <w:rPr>
          <w:rFonts w:ascii="Times New Roman" w:hAnsi="Times New Roman" w:cs="Times New Roman"/>
          <w:sz w:val="24"/>
        </w:rPr>
        <w:t>2</w:t>
      </w:r>
      <w:r w:rsidRPr="004265F5">
        <w:rPr>
          <w:rFonts w:ascii="Times New Roman" w:hAnsi="Times New Roman" w:cs="Times New Roman"/>
          <w:sz w:val="24"/>
        </w:rPr>
        <w:t>8%.</w:t>
      </w:r>
    </w:p>
    <w:p w:rsidR="000B18A0" w:rsidRDefault="000B18A0" w:rsidP="000B18A0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«Мы успешно завершили первый этап реализации национального проекта по производительности труда. </w:t>
      </w:r>
      <w:r w:rsidRPr="00E829A9">
        <w:rPr>
          <w:rFonts w:ascii="Times New Roman" w:hAnsi="Times New Roman" w:cs="Times New Roman"/>
          <w:i/>
          <w:sz w:val="24"/>
          <w:szCs w:val="24"/>
        </w:rPr>
        <w:t xml:space="preserve">Этот проект стал важным шагом в развитии </w:t>
      </w:r>
      <w:r>
        <w:rPr>
          <w:rFonts w:ascii="Times New Roman" w:hAnsi="Times New Roman" w:cs="Times New Roman"/>
          <w:i/>
          <w:sz w:val="24"/>
          <w:szCs w:val="24"/>
        </w:rPr>
        <w:t>нашей компании</w:t>
      </w:r>
      <w:r w:rsidRPr="00E829A9">
        <w:rPr>
          <w:rFonts w:ascii="Times New Roman" w:hAnsi="Times New Roman" w:cs="Times New Roman"/>
          <w:i/>
          <w:sz w:val="24"/>
          <w:szCs w:val="24"/>
        </w:rPr>
        <w:t xml:space="preserve"> и улучшении качества работы сотрудников. Благодаря реализации целенаправленных программ и стратегий, компания значительно увеличила эффективность рабочего процесса, повысила производительность и улучшила конкурентоспособность на рынке. Национальный проект стал не только стимулом для роста, но и важным опытом для </w:t>
      </w:r>
      <w:r>
        <w:rPr>
          <w:rFonts w:ascii="Times New Roman" w:hAnsi="Times New Roman" w:cs="Times New Roman"/>
          <w:i/>
          <w:sz w:val="24"/>
          <w:szCs w:val="24"/>
        </w:rPr>
        <w:t xml:space="preserve">будущих стратегических действий», </w:t>
      </w:r>
      <w:r w:rsidRPr="00E829A9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 xml:space="preserve"> рассказала директор ООО «Ярхлеб» </w:t>
      </w:r>
      <w:r w:rsidRPr="00E829A9">
        <w:rPr>
          <w:rFonts w:ascii="Times New Roman" w:hAnsi="Times New Roman" w:cs="Times New Roman"/>
          <w:i/>
          <w:sz w:val="24"/>
          <w:szCs w:val="24"/>
        </w:rPr>
        <w:t xml:space="preserve">Татьяна </w:t>
      </w:r>
      <w:r>
        <w:rPr>
          <w:rFonts w:ascii="Times New Roman" w:hAnsi="Times New Roman" w:cs="Times New Roman"/>
          <w:i/>
          <w:sz w:val="24"/>
          <w:szCs w:val="24"/>
        </w:rPr>
        <w:t>Герингер.</w:t>
      </w:r>
    </w:p>
    <w:p w:rsidR="000B18A0" w:rsidRPr="001516D9" w:rsidRDefault="000B18A0" w:rsidP="000B18A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516D9">
        <w:rPr>
          <w:rFonts w:ascii="Times New Roman" w:hAnsi="Times New Roman" w:cs="Times New Roman"/>
          <w:sz w:val="24"/>
          <w:szCs w:val="24"/>
        </w:rPr>
        <w:t>Повысить качество продукции помогли не только теоретические знания, но и внедрение простейших инженерных решений низкой стоимости.</w:t>
      </w:r>
      <w:r>
        <w:rPr>
          <w:rFonts w:ascii="Times New Roman" w:hAnsi="Times New Roman" w:cs="Times New Roman"/>
          <w:sz w:val="24"/>
          <w:szCs w:val="24"/>
        </w:rPr>
        <w:t xml:space="preserve"> Например, </w:t>
      </w:r>
      <w:r w:rsidR="00023AB8" w:rsidRPr="00023AB8">
        <w:rPr>
          <w:rFonts w:ascii="Times New Roman" w:hAnsi="Times New Roman" w:cs="Times New Roman"/>
          <w:sz w:val="24"/>
          <w:szCs w:val="24"/>
        </w:rPr>
        <w:t>установили датчик</w:t>
      </w:r>
      <w:r w:rsidR="00023AB8">
        <w:rPr>
          <w:rFonts w:ascii="Times New Roman" w:hAnsi="Times New Roman" w:cs="Times New Roman"/>
          <w:sz w:val="24"/>
          <w:szCs w:val="24"/>
        </w:rPr>
        <w:t>и «</w:t>
      </w:r>
      <w:r w:rsidR="00023AB8" w:rsidRPr="00023AB8">
        <w:rPr>
          <w:rFonts w:ascii="Times New Roman" w:hAnsi="Times New Roman" w:cs="Times New Roman"/>
          <w:sz w:val="24"/>
          <w:szCs w:val="24"/>
        </w:rPr>
        <w:t>меточасов</w:t>
      </w:r>
      <w:r w:rsidR="00023AB8">
        <w:rPr>
          <w:rFonts w:ascii="Times New Roman" w:hAnsi="Times New Roman" w:cs="Times New Roman"/>
          <w:sz w:val="24"/>
          <w:szCs w:val="24"/>
        </w:rPr>
        <w:t>»</w:t>
      </w:r>
      <w:r w:rsidR="00023AB8" w:rsidRPr="00023AB8">
        <w:rPr>
          <w:rFonts w:ascii="Times New Roman" w:hAnsi="Times New Roman" w:cs="Times New Roman"/>
          <w:sz w:val="24"/>
          <w:szCs w:val="24"/>
        </w:rPr>
        <w:t xml:space="preserve"> на хлеб</w:t>
      </w:r>
      <w:r w:rsidR="00023AB8">
        <w:rPr>
          <w:rFonts w:ascii="Times New Roman" w:hAnsi="Times New Roman" w:cs="Times New Roman"/>
          <w:sz w:val="24"/>
          <w:szCs w:val="24"/>
        </w:rPr>
        <w:t>о</w:t>
      </w:r>
      <w:r w:rsidR="00023AB8" w:rsidRPr="00023AB8">
        <w:rPr>
          <w:rFonts w:ascii="Times New Roman" w:hAnsi="Times New Roman" w:cs="Times New Roman"/>
          <w:sz w:val="24"/>
          <w:szCs w:val="24"/>
        </w:rPr>
        <w:t>резках, что позволило собрать данные и проанализировать загрузку оборудования и временной ресурс качественной резки ножей. Утвердили нормы работы ножей, которая составила 100 часов до замены</w:t>
      </w:r>
      <w:r w:rsidR="00023AB8">
        <w:rPr>
          <w:rFonts w:ascii="Times New Roman" w:hAnsi="Times New Roman" w:cs="Times New Roman"/>
          <w:sz w:val="24"/>
          <w:szCs w:val="24"/>
        </w:rPr>
        <w:t>, и</w:t>
      </w:r>
      <w:r w:rsidR="00023AB8" w:rsidRPr="00023AB8">
        <w:rPr>
          <w:rFonts w:ascii="Times New Roman" w:hAnsi="Times New Roman" w:cs="Times New Roman"/>
          <w:sz w:val="24"/>
          <w:szCs w:val="24"/>
        </w:rPr>
        <w:t xml:space="preserve"> распределили нагрузку между хлеборезками на двух участках упаковки. </w:t>
      </w:r>
      <w:r w:rsidR="00023AB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итоге экономия по замене ножей </w:t>
      </w:r>
      <w:r w:rsidRPr="00A6290A">
        <w:rPr>
          <w:rFonts w:ascii="Times New Roman" w:hAnsi="Times New Roman" w:cs="Times New Roman"/>
          <w:sz w:val="24"/>
          <w:szCs w:val="24"/>
        </w:rPr>
        <w:t>за март сос</w:t>
      </w:r>
      <w:r>
        <w:rPr>
          <w:rFonts w:ascii="Times New Roman" w:hAnsi="Times New Roman" w:cs="Times New Roman"/>
          <w:sz w:val="24"/>
          <w:szCs w:val="24"/>
        </w:rPr>
        <w:t xml:space="preserve">тавила порядка </w:t>
      </w:r>
      <w:r w:rsidRPr="00A6290A">
        <w:rPr>
          <w:rFonts w:ascii="Times New Roman" w:hAnsi="Times New Roman" w:cs="Times New Roman"/>
          <w:sz w:val="24"/>
          <w:szCs w:val="24"/>
        </w:rPr>
        <w:t>71</w:t>
      </w:r>
      <w:r>
        <w:rPr>
          <w:rFonts w:ascii="Times New Roman" w:hAnsi="Times New Roman" w:cs="Times New Roman"/>
          <w:sz w:val="24"/>
          <w:szCs w:val="24"/>
        </w:rPr>
        <w:t xml:space="preserve"> тысячи рублей. </w:t>
      </w:r>
    </w:p>
    <w:p w:rsidR="000B18A0" w:rsidRDefault="000B18A0" w:rsidP="000B18A0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119A">
        <w:rPr>
          <w:rFonts w:ascii="Times New Roman" w:hAnsi="Times New Roman" w:cs="Times New Roman"/>
          <w:i/>
          <w:sz w:val="24"/>
          <w:szCs w:val="24"/>
        </w:rPr>
        <w:t>«В прошлом году компания «Ярхлеб» зашла в программу по повышению производительности труда для малых предприятий</w:t>
      </w:r>
      <w:r w:rsidR="004B2975">
        <w:rPr>
          <w:rFonts w:ascii="Times New Roman" w:hAnsi="Times New Roman" w:cs="Times New Roman"/>
          <w:i/>
          <w:sz w:val="24"/>
          <w:szCs w:val="24"/>
        </w:rPr>
        <w:t>.</w:t>
      </w:r>
      <w:r w:rsidRPr="00C1119A">
        <w:rPr>
          <w:rFonts w:ascii="Times New Roman" w:hAnsi="Times New Roman" w:cs="Times New Roman"/>
          <w:i/>
          <w:sz w:val="24"/>
          <w:szCs w:val="24"/>
        </w:rPr>
        <w:t xml:space="preserve"> Из 15 предприятий, которые прошли малую программу – 6 предприятий смогли добиться хороших результатов, подросли и стали участниками национального проекта «Производительность труда», в том числе и данное предприятие. </w:t>
      </w:r>
      <w:r w:rsidR="004B2975" w:rsidRPr="00C1119A">
        <w:rPr>
          <w:rFonts w:ascii="Times New Roman" w:hAnsi="Times New Roman" w:cs="Times New Roman"/>
          <w:i/>
          <w:sz w:val="24"/>
          <w:szCs w:val="24"/>
        </w:rPr>
        <w:t>Предприятие почувствовало эффекты, благодаря которым получило возможность дальше расти и развиваться.</w:t>
      </w:r>
      <w:r w:rsidR="004B2975">
        <w:rPr>
          <w:rFonts w:ascii="Times New Roman" w:hAnsi="Times New Roman" w:cs="Times New Roman"/>
          <w:i/>
          <w:sz w:val="24"/>
          <w:szCs w:val="24"/>
        </w:rPr>
        <w:t xml:space="preserve"> И уже с</w:t>
      </w:r>
      <w:r w:rsidR="004B2975" w:rsidRPr="00C1119A">
        <w:rPr>
          <w:rFonts w:ascii="Times New Roman" w:hAnsi="Times New Roman" w:cs="Times New Roman"/>
          <w:i/>
          <w:sz w:val="24"/>
          <w:szCs w:val="24"/>
        </w:rPr>
        <w:t>егодня</w:t>
      </w:r>
      <w:r w:rsidR="004B2975">
        <w:rPr>
          <w:rFonts w:ascii="Times New Roman" w:hAnsi="Times New Roman" w:cs="Times New Roman"/>
          <w:i/>
          <w:sz w:val="24"/>
          <w:szCs w:val="24"/>
        </w:rPr>
        <w:t xml:space="preserve"> компания </w:t>
      </w:r>
      <w:r w:rsidR="004B2975" w:rsidRPr="00C1119A">
        <w:rPr>
          <w:rFonts w:ascii="Times New Roman" w:hAnsi="Times New Roman" w:cs="Times New Roman"/>
          <w:i/>
          <w:sz w:val="24"/>
          <w:szCs w:val="24"/>
        </w:rPr>
        <w:t xml:space="preserve">завершила </w:t>
      </w:r>
      <w:r w:rsidR="004B2975">
        <w:rPr>
          <w:rFonts w:ascii="Times New Roman" w:hAnsi="Times New Roman" w:cs="Times New Roman"/>
          <w:i/>
          <w:sz w:val="24"/>
          <w:szCs w:val="24"/>
        </w:rPr>
        <w:t xml:space="preserve">первый этап реализации национального проекта. </w:t>
      </w:r>
      <w:r w:rsidRPr="00C1119A">
        <w:rPr>
          <w:rFonts w:ascii="Times New Roman" w:hAnsi="Times New Roman" w:cs="Times New Roman"/>
          <w:i/>
          <w:sz w:val="24"/>
          <w:szCs w:val="24"/>
        </w:rPr>
        <w:t>Предприятия пищевой отрасли и сельского хозяйства – одни из наиболее активных участников национального проекта, которые достигают хороших результатов», – отметил заместитель руководителя агентства развития малого и среднего предпринимательства Красноярского края Сергей Демешко.</w:t>
      </w:r>
    </w:p>
    <w:p w:rsidR="000B18A0" w:rsidRDefault="000B18A0" w:rsidP="000B18A0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Подать заявку на участие в нацпроекте предприниматели могут на портале производительность.рф. Адресная поддержка предприятиям края оказывается бесплатно.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Получить все необходимые консультации можно в центре «Мой бизнес» по телефону 8-800-234-0-124.</w:t>
      </w:r>
    </w:p>
    <w:p w:rsidR="003542F0" w:rsidRDefault="003542F0" w:rsidP="000B18A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B4256"/>
          <w:spacing w:val="3"/>
        </w:rPr>
      </w:pPr>
    </w:p>
    <w:p w:rsidR="002F6ABC" w:rsidRPr="00124C40" w:rsidRDefault="002F6ABC" w:rsidP="003542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608D" w:rsidRPr="004E0352" w:rsidRDefault="00755CD6" w:rsidP="00800905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4E0352">
        <w:rPr>
          <w:rFonts w:ascii="Times New Roman" w:hAnsi="Times New Roman" w:cs="Times New Roman"/>
          <w:bCs/>
          <w:i/>
          <w:sz w:val="24"/>
          <w:szCs w:val="24"/>
        </w:rPr>
        <w:t>Дополнительная</w:t>
      </w:r>
      <w:r w:rsidR="00800905">
        <w:rPr>
          <w:rFonts w:ascii="Times New Roman" w:hAnsi="Times New Roman" w:cs="Times New Roman"/>
          <w:bCs/>
          <w:i/>
          <w:sz w:val="24"/>
          <w:szCs w:val="24"/>
        </w:rPr>
        <w:t xml:space="preserve"> информация для СМИ</w:t>
      </w:r>
      <w:r w:rsidR="001664FC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80090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664FC">
        <w:rPr>
          <w:rFonts w:ascii="Times New Roman" w:hAnsi="Times New Roman" w:cs="Times New Roman"/>
          <w:bCs/>
          <w:i/>
          <w:sz w:val="24"/>
          <w:szCs w:val="24"/>
        </w:rPr>
        <w:t xml:space="preserve">+7 </w:t>
      </w:r>
      <w:r w:rsidR="00800905">
        <w:rPr>
          <w:rFonts w:ascii="Times New Roman" w:hAnsi="Times New Roman" w:cs="Times New Roman"/>
          <w:bCs/>
          <w:i/>
          <w:sz w:val="24"/>
          <w:szCs w:val="24"/>
        </w:rPr>
        <w:t xml:space="preserve">(391) </w:t>
      </w:r>
      <w:r w:rsidR="001C259D">
        <w:rPr>
          <w:rFonts w:ascii="Times New Roman" w:hAnsi="Times New Roman" w:cs="Times New Roman"/>
          <w:bCs/>
          <w:i/>
          <w:sz w:val="24"/>
          <w:szCs w:val="24"/>
        </w:rPr>
        <w:t>222-55-03</w:t>
      </w:r>
      <w:r w:rsidR="004E0352" w:rsidRPr="004E0352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4E0352">
        <w:rPr>
          <w:rFonts w:ascii="Times New Roman" w:hAnsi="Times New Roman" w:cs="Times New Roman"/>
          <w:bCs/>
          <w:i/>
          <w:sz w:val="24"/>
          <w:szCs w:val="24"/>
        </w:rPr>
        <w:t xml:space="preserve">пресс-служба </w:t>
      </w:r>
      <w:r w:rsidR="00E97704" w:rsidRPr="004E0352">
        <w:rPr>
          <w:rFonts w:ascii="Times New Roman" w:hAnsi="Times New Roman" w:cs="Times New Roman"/>
          <w:bCs/>
          <w:i/>
          <w:sz w:val="24"/>
          <w:szCs w:val="24"/>
        </w:rPr>
        <w:t>агентства развития малого и среднего предпринимательства Красноярского края</w:t>
      </w:r>
      <w:r w:rsidR="001664F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124C40" w:rsidRPr="00124C40" w:rsidRDefault="00124C40" w:rsidP="00124C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66AD" w:rsidRDefault="001B66AD">
      <w:pPr>
        <w:rPr>
          <w:b/>
          <w:bCs/>
        </w:rPr>
      </w:pPr>
    </w:p>
    <w:p w:rsidR="001B66AD" w:rsidRDefault="001B66AD"/>
    <w:sectPr w:rsidR="001B66AD" w:rsidSect="00086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E9D" w:rsidRDefault="00204E9D" w:rsidP="00800905">
      <w:pPr>
        <w:spacing w:after="0" w:line="240" w:lineRule="auto"/>
      </w:pPr>
      <w:r>
        <w:separator/>
      </w:r>
    </w:p>
  </w:endnote>
  <w:endnote w:type="continuationSeparator" w:id="0">
    <w:p w:rsidR="00204E9D" w:rsidRDefault="00204E9D" w:rsidP="0080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E9D" w:rsidRDefault="00204E9D" w:rsidP="00800905">
      <w:pPr>
        <w:spacing w:after="0" w:line="240" w:lineRule="auto"/>
      </w:pPr>
      <w:r>
        <w:separator/>
      </w:r>
    </w:p>
  </w:footnote>
  <w:footnote w:type="continuationSeparator" w:id="0">
    <w:p w:rsidR="00204E9D" w:rsidRDefault="00204E9D" w:rsidP="008009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D6"/>
    <w:rsid w:val="00023AB8"/>
    <w:rsid w:val="00042704"/>
    <w:rsid w:val="0006368B"/>
    <w:rsid w:val="0008608D"/>
    <w:rsid w:val="000B18A0"/>
    <w:rsid w:val="00124C40"/>
    <w:rsid w:val="00147013"/>
    <w:rsid w:val="001664FC"/>
    <w:rsid w:val="001B66AD"/>
    <w:rsid w:val="001C259D"/>
    <w:rsid w:val="00204E9D"/>
    <w:rsid w:val="002F6ABC"/>
    <w:rsid w:val="003542F0"/>
    <w:rsid w:val="00377EA3"/>
    <w:rsid w:val="003A2BE6"/>
    <w:rsid w:val="003E5564"/>
    <w:rsid w:val="00436EA8"/>
    <w:rsid w:val="004739E5"/>
    <w:rsid w:val="004B2975"/>
    <w:rsid w:val="004B5873"/>
    <w:rsid w:val="004E0352"/>
    <w:rsid w:val="0050097C"/>
    <w:rsid w:val="00534AB5"/>
    <w:rsid w:val="005A349A"/>
    <w:rsid w:val="005B6F58"/>
    <w:rsid w:val="006D35DB"/>
    <w:rsid w:val="006E4D88"/>
    <w:rsid w:val="00703C39"/>
    <w:rsid w:val="007047B4"/>
    <w:rsid w:val="0074285D"/>
    <w:rsid w:val="00755CD6"/>
    <w:rsid w:val="007C49E4"/>
    <w:rsid w:val="00800905"/>
    <w:rsid w:val="008710A4"/>
    <w:rsid w:val="008B0A40"/>
    <w:rsid w:val="008B36CA"/>
    <w:rsid w:val="009270F0"/>
    <w:rsid w:val="00972265"/>
    <w:rsid w:val="009878F9"/>
    <w:rsid w:val="009E4417"/>
    <w:rsid w:val="00A72534"/>
    <w:rsid w:val="00A81363"/>
    <w:rsid w:val="00A8221E"/>
    <w:rsid w:val="00BC4A12"/>
    <w:rsid w:val="00C76FDA"/>
    <w:rsid w:val="00CC448D"/>
    <w:rsid w:val="00D71E17"/>
    <w:rsid w:val="00D9795A"/>
    <w:rsid w:val="00DB14D7"/>
    <w:rsid w:val="00E97704"/>
    <w:rsid w:val="00F70893"/>
    <w:rsid w:val="00F8582B"/>
    <w:rsid w:val="00FA367A"/>
    <w:rsid w:val="00FD371E"/>
    <w:rsid w:val="00FE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0E5C"/>
  <w15:docId w15:val="{F52869E1-1ED1-478F-BB4B-2DE4828B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08D"/>
  </w:style>
  <w:style w:type="paragraph" w:styleId="2">
    <w:name w:val="heading 2"/>
    <w:basedOn w:val="a"/>
    <w:link w:val="20"/>
    <w:uiPriority w:val="9"/>
    <w:qFormat/>
    <w:rsid w:val="002F6A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6A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F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6AB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0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905"/>
  </w:style>
  <w:style w:type="paragraph" w:styleId="a7">
    <w:name w:val="footer"/>
    <w:basedOn w:val="a"/>
    <w:link w:val="a8"/>
    <w:uiPriority w:val="99"/>
    <w:unhideWhenUsed/>
    <w:rsid w:val="0080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0905"/>
  </w:style>
  <w:style w:type="table" w:styleId="a9">
    <w:name w:val="Table Grid"/>
    <w:basedOn w:val="a1"/>
    <w:uiPriority w:val="59"/>
    <w:rsid w:val="00972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C4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C4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8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Пользователь Windows</cp:lastModifiedBy>
  <cp:revision>7</cp:revision>
  <cp:lastPrinted>2024-04-04T04:36:00Z</cp:lastPrinted>
  <dcterms:created xsi:type="dcterms:W3CDTF">2024-04-01T07:49:00Z</dcterms:created>
  <dcterms:modified xsi:type="dcterms:W3CDTF">2024-04-05T04:43:00Z</dcterms:modified>
</cp:coreProperties>
</file>